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86" w:rsidRPr="007156C8" w:rsidRDefault="00630F86" w:rsidP="00630F86">
      <w:pPr>
        <w:pStyle w:val="a6"/>
        <w:spacing w:before="0" w:after="0"/>
        <w:rPr>
          <w:rFonts w:ascii="Times New Roman" w:hAnsi="Times New Roman"/>
          <w:sz w:val="20"/>
          <w:szCs w:val="20"/>
        </w:rPr>
      </w:pPr>
      <w:bookmarkStart w:id="0" w:name="_Toc49340461"/>
      <w:r w:rsidRPr="007156C8">
        <w:rPr>
          <w:rFonts w:ascii="Times New Roman" w:hAnsi="Times New Roman"/>
          <w:sz w:val="20"/>
          <w:szCs w:val="20"/>
        </w:rPr>
        <w:t>АНКЕТА ПРЕДСТАВИТЕЛЯ/ ВЫГОДОПРИОБРЕТАТЕЛЯ</w:t>
      </w:r>
      <w:bookmarkEnd w:id="0"/>
    </w:p>
    <w:p w:rsidR="00630F86" w:rsidRPr="007156C8" w:rsidRDefault="00630F86" w:rsidP="00630F86">
      <w:pPr>
        <w:pStyle w:val="a6"/>
        <w:spacing w:before="0" w:after="0"/>
        <w:rPr>
          <w:rFonts w:ascii="Times New Roman" w:hAnsi="Times New Roman"/>
          <w:sz w:val="20"/>
          <w:szCs w:val="20"/>
        </w:rPr>
      </w:pPr>
      <w:bookmarkStart w:id="1" w:name="_Toc49340462"/>
      <w:r w:rsidRPr="007156C8">
        <w:rPr>
          <w:rFonts w:ascii="Times New Roman" w:hAnsi="Times New Roman"/>
          <w:sz w:val="20"/>
          <w:szCs w:val="20"/>
        </w:rPr>
        <w:t>(юридическое лицо, иностранная структура без образования юридического лица)</w:t>
      </w:r>
      <w:bookmarkEnd w:id="1"/>
      <w:r w:rsidRPr="007156C8">
        <w:rPr>
          <w:rFonts w:ascii="Times New Roman" w:hAnsi="Times New Roman"/>
          <w:sz w:val="20"/>
          <w:szCs w:val="20"/>
        </w:rPr>
        <w:t xml:space="preserve">  </w:t>
      </w:r>
    </w:p>
    <w:p w:rsidR="00630F86" w:rsidRDefault="00630F86" w:rsidP="00630F86">
      <w:pPr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1974"/>
        <w:gridCol w:w="567"/>
        <w:gridCol w:w="710"/>
        <w:gridCol w:w="276"/>
        <w:gridCol w:w="438"/>
        <w:gridCol w:w="129"/>
        <w:gridCol w:w="722"/>
        <w:gridCol w:w="554"/>
        <w:gridCol w:w="439"/>
        <w:gridCol w:w="136"/>
        <w:gridCol w:w="133"/>
        <w:gridCol w:w="582"/>
        <w:gridCol w:w="717"/>
      </w:tblGrid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Полное наименование</w:t>
            </w:r>
            <w:r>
              <w:rPr>
                <w:sz w:val="18"/>
                <w:szCs w:val="18"/>
              </w:rPr>
              <w:t>/ фирменное наименование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Сокращенное наименование</w:t>
            </w:r>
            <w:r>
              <w:rPr>
                <w:sz w:val="18"/>
                <w:szCs w:val="18"/>
              </w:rPr>
              <w:t>/ фирменное наименование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 xml:space="preserve">для резидента / ИНН или </w:t>
            </w:r>
            <w:r w:rsidRPr="00D57424">
              <w:rPr>
                <w:sz w:val="18"/>
                <w:szCs w:val="18"/>
              </w:rPr>
              <w:t xml:space="preserve"> код иностранной организации</w:t>
            </w:r>
            <w:r>
              <w:rPr>
                <w:sz w:val="18"/>
                <w:szCs w:val="18"/>
              </w:rPr>
              <w:t xml:space="preserve">, </w:t>
            </w:r>
            <w:r w:rsidRPr="006D0AD6">
              <w:rPr>
                <w:sz w:val="18"/>
                <w:szCs w:val="18"/>
              </w:rPr>
              <w:t>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127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7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 xml:space="preserve">КПП </w:t>
            </w:r>
          </w:p>
        </w:tc>
        <w:tc>
          <w:tcPr>
            <w:tcW w:w="1432" w:type="dxa"/>
            <w:gridSpan w:val="3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6D0AD6">
              <w:rPr>
                <w:sz w:val="18"/>
                <w:szCs w:val="18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аналоги);</w:t>
            </w:r>
            <w:proofErr w:type="gramEnd"/>
          </w:p>
        </w:tc>
        <w:tc>
          <w:tcPr>
            <w:tcW w:w="127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7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gridSpan w:val="3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/ регистрационный номер (</w:t>
            </w:r>
            <w:r w:rsidRPr="006D0AD6">
              <w:rPr>
                <w:sz w:val="16"/>
                <w:szCs w:val="16"/>
              </w:rPr>
              <w:t xml:space="preserve">для лиц, </w:t>
            </w:r>
            <w:proofErr w:type="spellStart"/>
            <w:r w:rsidRPr="006D0AD6">
              <w:rPr>
                <w:sz w:val="16"/>
                <w:szCs w:val="16"/>
              </w:rPr>
              <w:t>зарег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0AD6">
              <w:rPr>
                <w:sz w:val="16"/>
                <w:szCs w:val="16"/>
              </w:rPr>
              <w:t xml:space="preserve">х в соответствии с </w:t>
            </w:r>
            <w:proofErr w:type="spellStart"/>
            <w:r w:rsidRPr="006D0AD6">
              <w:rPr>
                <w:sz w:val="16"/>
                <w:szCs w:val="16"/>
              </w:rPr>
              <w:t>зак</w:t>
            </w:r>
            <w:r>
              <w:rPr>
                <w:sz w:val="16"/>
                <w:szCs w:val="16"/>
              </w:rPr>
              <w:t>-</w:t>
            </w:r>
            <w:r w:rsidRPr="006D0AD6">
              <w:rPr>
                <w:sz w:val="16"/>
                <w:szCs w:val="16"/>
              </w:rPr>
              <w:t>вом</w:t>
            </w:r>
            <w:proofErr w:type="spellEnd"/>
            <w:r w:rsidRPr="006D0AD6">
              <w:rPr>
                <w:sz w:val="16"/>
                <w:szCs w:val="16"/>
              </w:rPr>
              <w:t xml:space="preserve"> </w:t>
            </w:r>
            <w:proofErr w:type="spellStart"/>
            <w:r w:rsidRPr="006D0AD6">
              <w:rPr>
                <w:sz w:val="16"/>
                <w:szCs w:val="16"/>
              </w:rPr>
              <w:t>иностр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D0AD6">
              <w:rPr>
                <w:sz w:val="16"/>
                <w:szCs w:val="16"/>
              </w:rPr>
              <w:t xml:space="preserve"> государства)</w:t>
            </w:r>
          </w:p>
        </w:tc>
        <w:tc>
          <w:tcPr>
            <w:tcW w:w="127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7"/>
          </w:tcPr>
          <w:p w:rsidR="00630F86" w:rsidRPr="006D0AD6" w:rsidRDefault="00630F86" w:rsidP="0053547F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D0AD6">
              <w:rPr>
                <w:rFonts w:eastAsia="Calibri"/>
                <w:sz w:val="18"/>
                <w:szCs w:val="18"/>
                <w:lang w:eastAsia="en-US"/>
              </w:rPr>
              <w:t>Регистрационный номер юридического лица по месту учреждения  и регистрации для нерезидента</w:t>
            </w:r>
          </w:p>
        </w:tc>
        <w:tc>
          <w:tcPr>
            <w:tcW w:w="1432" w:type="dxa"/>
            <w:gridSpan w:val="3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4065" w:type="dxa"/>
            <w:gridSpan w:val="2"/>
          </w:tcPr>
          <w:p w:rsidR="00630F86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0AD6">
              <w:rPr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127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7"/>
          </w:tcPr>
          <w:p w:rsidR="00630F86" w:rsidRPr="002B451E" w:rsidRDefault="00630F86" w:rsidP="0053547F">
            <w:pPr>
              <w:pStyle w:val="31"/>
              <w:spacing w:line="240" w:lineRule="atLeast"/>
              <w:ind w:left="34"/>
              <w:rPr>
                <w:rFonts w:eastAsia="Calibri"/>
                <w:sz w:val="18"/>
                <w:szCs w:val="18"/>
                <w:lang w:eastAsia="en-US"/>
              </w:rPr>
            </w:pPr>
            <w:r w:rsidRPr="006D0AD6">
              <w:rPr>
                <w:b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1432" w:type="dxa"/>
            <w:gridSpan w:val="3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91" w:type="dxa"/>
            <w:vMerge w:val="restart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Данные о регистрации в ЕГРЮЛ</w:t>
            </w:r>
          </w:p>
        </w:tc>
        <w:tc>
          <w:tcPr>
            <w:tcW w:w="1974" w:type="dxa"/>
          </w:tcPr>
          <w:p w:rsidR="00630F86" w:rsidRPr="006D0AD6" w:rsidRDefault="00630F86" w:rsidP="0053547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Дата и номер регистрации</w:t>
            </w:r>
          </w:p>
        </w:tc>
        <w:tc>
          <w:tcPr>
            <w:tcW w:w="127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7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Место регистрации</w:t>
            </w:r>
          </w:p>
        </w:tc>
        <w:tc>
          <w:tcPr>
            <w:tcW w:w="1432" w:type="dxa"/>
            <w:gridSpan w:val="3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91" w:type="dxa"/>
            <w:vMerge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30F86" w:rsidRPr="006D0AD6" w:rsidRDefault="00630F86" w:rsidP="0053547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91" w:type="dxa"/>
            <w:vMerge w:val="restart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регистрации (для юр</w:t>
            </w:r>
            <w:r>
              <w:rPr>
                <w:sz w:val="18"/>
                <w:szCs w:val="18"/>
              </w:rPr>
              <w:t>.</w:t>
            </w:r>
            <w:r w:rsidRPr="00D57424">
              <w:rPr>
                <w:sz w:val="18"/>
                <w:szCs w:val="18"/>
              </w:rPr>
              <w:t xml:space="preserve"> лиц, зарегистрированных до 01.07.2002)</w:t>
            </w:r>
          </w:p>
        </w:tc>
        <w:tc>
          <w:tcPr>
            <w:tcW w:w="1974" w:type="dxa"/>
          </w:tcPr>
          <w:p w:rsidR="00630F86" w:rsidRPr="006D0AD6" w:rsidRDefault="00630F86" w:rsidP="0053547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Дата и номер регистрации</w:t>
            </w:r>
          </w:p>
        </w:tc>
        <w:tc>
          <w:tcPr>
            <w:tcW w:w="127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gridSpan w:val="7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Место регистрации</w:t>
            </w:r>
          </w:p>
        </w:tc>
        <w:tc>
          <w:tcPr>
            <w:tcW w:w="1432" w:type="dxa"/>
            <w:gridSpan w:val="3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91" w:type="dxa"/>
            <w:vMerge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630F86" w:rsidRPr="006D0AD6" w:rsidRDefault="00630F86" w:rsidP="0053547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Коды форм государственного статистического наблюдения</w:t>
            </w:r>
          </w:p>
        </w:tc>
        <w:tc>
          <w:tcPr>
            <w:tcW w:w="127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ОКПО</w:t>
            </w:r>
          </w:p>
        </w:tc>
        <w:tc>
          <w:tcPr>
            <w:tcW w:w="1565" w:type="dxa"/>
            <w:gridSpan w:val="4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ОКТМО</w:t>
            </w:r>
          </w:p>
        </w:tc>
        <w:tc>
          <w:tcPr>
            <w:tcW w:w="993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568" w:type="dxa"/>
            <w:gridSpan w:val="4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Банковский идентификационный код для кредитных организаций резидентов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4065" w:type="dxa"/>
            <w:gridSpan w:val="2"/>
            <w:vMerge w:val="restart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Сведения о лицензии на осуществление определенного вида деятельности</w:t>
            </w:r>
          </w:p>
        </w:tc>
        <w:tc>
          <w:tcPr>
            <w:tcW w:w="127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Вид лицензии</w:t>
            </w:r>
          </w:p>
        </w:tc>
        <w:tc>
          <w:tcPr>
            <w:tcW w:w="714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993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Срок действия</w:t>
            </w:r>
          </w:p>
        </w:tc>
        <w:tc>
          <w:tcPr>
            <w:tcW w:w="717" w:type="dxa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065" w:type="dxa"/>
            <w:gridSpan w:val="2"/>
            <w:vMerge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4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Орган, выдавший лицензию</w:t>
            </w:r>
          </w:p>
        </w:tc>
        <w:tc>
          <w:tcPr>
            <w:tcW w:w="851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4" w:type="dxa"/>
            <w:gridSpan w:val="5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Дата выдачи лицензии</w:t>
            </w:r>
          </w:p>
        </w:tc>
        <w:tc>
          <w:tcPr>
            <w:tcW w:w="717" w:type="dxa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065" w:type="dxa"/>
            <w:gridSpan w:val="2"/>
            <w:vMerge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4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Перечень видов лицензируемой деятельности</w:t>
            </w:r>
          </w:p>
        </w:tc>
        <w:tc>
          <w:tcPr>
            <w:tcW w:w="3412" w:type="dxa"/>
            <w:gridSpan w:val="8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Del="002B451E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  <w:r w:rsidRPr="006D0AD6">
              <w:rPr>
                <w:sz w:val="16"/>
                <w:szCs w:val="16"/>
              </w:rPr>
              <w:t>(для лиц, зарегистрированных в соответствии с законодательством РФ)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юридического лица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bottom w:val="nil"/>
            </w:tcBorders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0AD6">
              <w:rPr>
                <w:sz w:val="18"/>
                <w:szCs w:val="18"/>
              </w:rPr>
              <w:t>место  регистрации и адрес юридического лица, зарегистрированного в соответствии с законодательством иностранного государства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  <w:tcBorders>
              <w:bottom w:val="nil"/>
            </w:tcBorders>
          </w:tcPr>
          <w:p w:rsidR="00630F86" w:rsidRPr="008A705F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Место ведения основной деятельности </w:t>
            </w:r>
            <w:r w:rsidRPr="006D0AD6">
              <w:rPr>
                <w:sz w:val="18"/>
                <w:szCs w:val="18"/>
              </w:rPr>
              <w:t>иностранной структур</w:t>
            </w:r>
            <w:r>
              <w:rPr>
                <w:sz w:val="18"/>
                <w:szCs w:val="18"/>
              </w:rPr>
              <w:t>ы</w:t>
            </w:r>
            <w:r w:rsidRPr="006D0AD6">
              <w:rPr>
                <w:sz w:val="18"/>
                <w:szCs w:val="18"/>
              </w:rPr>
              <w:t xml:space="preserve"> без образования юридического лица</w:t>
            </w:r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065" w:type="dxa"/>
            <w:gridSpan w:val="2"/>
            <w:tcBorders>
              <w:bottom w:val="nil"/>
            </w:tcBorders>
          </w:tcPr>
          <w:p w:rsidR="00630F86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6D0AD6">
              <w:rPr>
                <w:sz w:val="18"/>
                <w:szCs w:val="18"/>
              </w:rPr>
              <w:t>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1991" w:type="dxa"/>
            <w:gridSpan w:val="4"/>
          </w:tcPr>
          <w:p w:rsidR="00630F86" w:rsidRPr="0054757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D0AD6">
              <w:rPr>
                <w:sz w:val="16"/>
                <w:szCs w:val="16"/>
              </w:rPr>
              <w:t>состав имущества, находящегося в управлении (собственности)</w:t>
            </w:r>
          </w:p>
        </w:tc>
        <w:tc>
          <w:tcPr>
            <w:tcW w:w="3412" w:type="dxa"/>
            <w:gridSpan w:val="8"/>
          </w:tcPr>
          <w:p w:rsidR="00630F86" w:rsidRPr="0054757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D0AD6">
              <w:rPr>
                <w:sz w:val="16"/>
                <w:szCs w:val="16"/>
              </w:rPr>
              <w:t>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proofErr w:type="gramEnd"/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D57424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 xml:space="preserve">Контактная информация: </w:t>
            </w:r>
          </w:p>
        </w:tc>
        <w:tc>
          <w:tcPr>
            <w:tcW w:w="567" w:type="dxa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телефон</w:t>
            </w:r>
          </w:p>
        </w:tc>
        <w:tc>
          <w:tcPr>
            <w:tcW w:w="986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факс</w:t>
            </w:r>
          </w:p>
        </w:tc>
        <w:tc>
          <w:tcPr>
            <w:tcW w:w="1276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3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27538">
              <w:rPr>
                <w:rFonts w:eastAsia="Calibri"/>
                <w:sz w:val="16"/>
                <w:szCs w:val="16"/>
                <w:lang w:eastAsia="en-US"/>
              </w:rPr>
              <w:t>e-</w:t>
            </w:r>
            <w:proofErr w:type="spellStart"/>
            <w:r w:rsidRPr="00027538">
              <w:rPr>
                <w:rFonts w:eastAsia="Calibri"/>
                <w:sz w:val="16"/>
                <w:szCs w:val="16"/>
                <w:lang w:eastAsia="en-US"/>
              </w:rPr>
              <w:t>mail</w:t>
            </w:r>
            <w:proofErr w:type="spellEnd"/>
          </w:p>
        </w:tc>
        <w:tc>
          <w:tcPr>
            <w:tcW w:w="1299" w:type="dxa"/>
            <w:gridSpan w:val="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30F86" w:rsidRPr="00027538" w:rsidTr="0053547F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2"/>
          </w:tcPr>
          <w:p w:rsidR="00630F86" w:rsidRPr="007156C8" w:rsidRDefault="00630F86" w:rsidP="0053547F">
            <w:pPr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7156C8">
              <w:rPr>
                <w:sz w:val="18"/>
                <w:szCs w:val="18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лица, структура и персональный состав органов управления иностранной структуры без образования юридического лица</w:t>
            </w:r>
            <w:proofErr w:type="gramEnd"/>
          </w:p>
        </w:tc>
        <w:tc>
          <w:tcPr>
            <w:tcW w:w="5403" w:type="dxa"/>
            <w:gridSpan w:val="12"/>
          </w:tcPr>
          <w:p w:rsidR="00630F86" w:rsidRPr="00027538" w:rsidRDefault="00630F86" w:rsidP="0053547F">
            <w:pPr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30F86" w:rsidRPr="00437D56" w:rsidRDefault="00630F86" w:rsidP="00437D56">
      <w:bookmarkStart w:id="2" w:name="_GoBack"/>
      <w:bookmarkEnd w:id="2"/>
    </w:p>
    <w:sectPr w:rsidR="00630F86" w:rsidRPr="004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FE" w:rsidRDefault="00A247FE" w:rsidP="002C2304">
      <w:r>
        <w:separator/>
      </w:r>
    </w:p>
  </w:endnote>
  <w:endnote w:type="continuationSeparator" w:id="0">
    <w:p w:rsidR="00A247FE" w:rsidRDefault="00A247FE" w:rsidP="002C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FE" w:rsidRDefault="00A247FE" w:rsidP="002C2304">
      <w:r>
        <w:separator/>
      </w:r>
    </w:p>
  </w:footnote>
  <w:footnote w:type="continuationSeparator" w:id="0">
    <w:p w:rsidR="00A247FE" w:rsidRDefault="00A247FE" w:rsidP="002C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06"/>
    <w:rsid w:val="001E47E8"/>
    <w:rsid w:val="00297AD6"/>
    <w:rsid w:val="002C2304"/>
    <w:rsid w:val="00437D56"/>
    <w:rsid w:val="00630F86"/>
    <w:rsid w:val="00694006"/>
    <w:rsid w:val="00A247FE"/>
    <w:rsid w:val="00A76109"/>
    <w:rsid w:val="00C22C03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23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C2304"/>
    <w:rPr>
      <w:vertAlign w:val="superscript"/>
    </w:rPr>
  </w:style>
  <w:style w:type="paragraph" w:styleId="3">
    <w:name w:val="Body Text Indent 3"/>
    <w:basedOn w:val="a"/>
    <w:link w:val="30"/>
    <w:rsid w:val="002C23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2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C230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37D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7D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630F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30F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23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C2304"/>
    <w:rPr>
      <w:vertAlign w:val="superscript"/>
    </w:rPr>
  </w:style>
  <w:style w:type="paragraph" w:styleId="3">
    <w:name w:val="Body Text Indent 3"/>
    <w:basedOn w:val="a"/>
    <w:link w:val="30"/>
    <w:rsid w:val="002C23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2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C230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37D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7D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630F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30F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</dc:creator>
  <cp:lastModifiedBy>zavyalov</cp:lastModifiedBy>
  <cp:revision>2</cp:revision>
  <dcterms:created xsi:type="dcterms:W3CDTF">2021-04-05T03:26:00Z</dcterms:created>
  <dcterms:modified xsi:type="dcterms:W3CDTF">2021-04-05T03:26:00Z</dcterms:modified>
</cp:coreProperties>
</file>